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28274" w14:textId="77777777" w:rsidR="00A22FD4" w:rsidRPr="00A22FD4" w:rsidRDefault="00A22FD4" w:rsidP="00A22FD4">
      <w:pPr>
        <w:jc w:val="center"/>
        <w:rPr>
          <w:rFonts w:ascii="Times New Roman" w:hAnsi="Times New Roman"/>
          <w:b/>
          <w:sz w:val="28"/>
          <w:szCs w:val="28"/>
        </w:rPr>
      </w:pPr>
      <w:r w:rsidRPr="00A22FD4">
        <w:rPr>
          <w:rFonts w:ascii="Times New Roman" w:hAnsi="Times New Roman"/>
          <w:b/>
          <w:sz w:val="28"/>
          <w:szCs w:val="28"/>
        </w:rPr>
        <w:t>Co</w:t>
      </w:r>
      <w:r w:rsidR="00855683">
        <w:rPr>
          <w:rFonts w:ascii="Times New Roman" w:hAnsi="Times New Roman"/>
          <w:b/>
          <w:sz w:val="28"/>
          <w:szCs w:val="28"/>
        </w:rPr>
        <w:t xml:space="preserve">ngregation or Ministry </w:t>
      </w:r>
      <w:r w:rsidR="00C3461B">
        <w:rPr>
          <w:rFonts w:ascii="Times New Roman" w:hAnsi="Times New Roman"/>
          <w:b/>
          <w:sz w:val="28"/>
          <w:szCs w:val="28"/>
        </w:rPr>
        <w:t>Communications</w:t>
      </w:r>
    </w:p>
    <w:p w14:paraId="12C36AD2" w14:textId="77777777" w:rsidR="00A22FD4" w:rsidRDefault="00A22FD4" w:rsidP="00B27B84">
      <w:pPr>
        <w:rPr>
          <w:rFonts w:ascii="Times New Roman" w:hAnsi="Times New Roman"/>
          <w:sz w:val="24"/>
        </w:rPr>
      </w:pPr>
    </w:p>
    <w:p w14:paraId="6DE5A31F" w14:textId="642F3F03" w:rsidR="00855683" w:rsidRDefault="00A22FD4" w:rsidP="00B27B84">
      <w:pPr>
        <w:rPr>
          <w:rFonts w:ascii="Times New Roman" w:hAnsi="Times New Roman"/>
          <w:sz w:val="24"/>
        </w:rPr>
      </w:pPr>
      <w:r>
        <w:rPr>
          <w:rFonts w:ascii="Times New Roman" w:hAnsi="Times New Roman"/>
          <w:sz w:val="24"/>
          <w:u w:val="single"/>
        </w:rPr>
        <w:t>Purpose:</w:t>
      </w:r>
      <w:r w:rsidR="00C3461B">
        <w:rPr>
          <w:rFonts w:ascii="Times New Roman" w:hAnsi="Times New Roman"/>
          <w:sz w:val="24"/>
        </w:rPr>
        <w:t xml:space="preserve">  C</w:t>
      </w:r>
      <w:r>
        <w:rPr>
          <w:rFonts w:ascii="Times New Roman" w:hAnsi="Times New Roman"/>
          <w:sz w:val="24"/>
        </w:rPr>
        <w:t>ongregation or Ministry</w:t>
      </w:r>
      <w:r w:rsidR="00B27B84" w:rsidRPr="00B27B84">
        <w:rPr>
          <w:rFonts w:ascii="Times New Roman" w:hAnsi="Times New Roman"/>
          <w:sz w:val="24"/>
        </w:rPr>
        <w:t xml:space="preserve"> </w:t>
      </w:r>
      <w:r w:rsidR="00C3461B">
        <w:rPr>
          <w:rFonts w:ascii="Times New Roman" w:hAnsi="Times New Roman"/>
          <w:sz w:val="24"/>
        </w:rPr>
        <w:t>communications provide a way for congregations and Ministries to reach their members as well as their greater community with information about activities, program</w:t>
      </w:r>
      <w:r w:rsidR="009B2F72">
        <w:rPr>
          <w:rFonts w:ascii="Times New Roman" w:hAnsi="Times New Roman"/>
          <w:sz w:val="24"/>
        </w:rPr>
        <w:t>s,</w:t>
      </w:r>
      <w:r w:rsidR="00C3461B">
        <w:rPr>
          <w:rFonts w:ascii="Times New Roman" w:hAnsi="Times New Roman"/>
          <w:sz w:val="24"/>
        </w:rPr>
        <w:t xml:space="preserve"> and events.  This includes but is not limited to; websites, </w:t>
      </w:r>
      <w:r w:rsidR="009B2F72">
        <w:rPr>
          <w:rFonts w:ascii="Times New Roman" w:hAnsi="Times New Roman"/>
          <w:sz w:val="24"/>
        </w:rPr>
        <w:t xml:space="preserve">social media, </w:t>
      </w:r>
      <w:r w:rsidR="00C3461B">
        <w:rPr>
          <w:rFonts w:ascii="Times New Roman" w:hAnsi="Times New Roman"/>
          <w:sz w:val="24"/>
        </w:rPr>
        <w:t xml:space="preserve">e-newsletters, print newsletters, emails, bulletin boards, bulletins, brochures, flyers, posters, press releases, announcements, etc.  </w:t>
      </w:r>
      <w:r w:rsidR="00A150F6">
        <w:rPr>
          <w:rFonts w:ascii="Times New Roman" w:hAnsi="Times New Roman"/>
          <w:sz w:val="24"/>
        </w:rPr>
        <w:t>This policy provides guidelines for the appropriate use of communications.</w:t>
      </w:r>
    </w:p>
    <w:p w14:paraId="1DAFDC3E" w14:textId="77777777" w:rsidR="00C3461B" w:rsidRDefault="00C3461B" w:rsidP="00B27B84">
      <w:pPr>
        <w:rPr>
          <w:rFonts w:ascii="Times New Roman" w:hAnsi="Times New Roman"/>
          <w:sz w:val="24"/>
        </w:rPr>
      </w:pPr>
    </w:p>
    <w:p w14:paraId="7EA0F349" w14:textId="77777777" w:rsidR="00A22FD4" w:rsidRDefault="00B27B84" w:rsidP="00A22FD4">
      <w:pPr>
        <w:pStyle w:val="ListParagraph"/>
        <w:numPr>
          <w:ilvl w:val="0"/>
          <w:numId w:val="3"/>
        </w:numPr>
        <w:rPr>
          <w:rFonts w:ascii="Times New Roman" w:hAnsi="Times New Roman"/>
          <w:sz w:val="24"/>
        </w:rPr>
      </w:pPr>
      <w:r w:rsidRPr="00A22FD4">
        <w:rPr>
          <w:rFonts w:ascii="Times New Roman" w:hAnsi="Times New Roman"/>
          <w:sz w:val="24"/>
        </w:rPr>
        <w:t xml:space="preserve">Members of </w:t>
      </w:r>
      <w:r w:rsidR="00A22FD4" w:rsidRPr="00A22FD4">
        <w:rPr>
          <w:rFonts w:ascii="Times New Roman" w:hAnsi="Times New Roman"/>
          <w:sz w:val="24"/>
        </w:rPr>
        <w:t xml:space="preserve">a congregation or Ministry </w:t>
      </w:r>
      <w:r w:rsidR="00C27C8D">
        <w:rPr>
          <w:rFonts w:ascii="Times New Roman" w:hAnsi="Times New Roman"/>
          <w:sz w:val="24"/>
        </w:rPr>
        <w:t xml:space="preserve">will </w:t>
      </w:r>
      <w:r w:rsidR="00A150F6">
        <w:rPr>
          <w:rFonts w:ascii="Times New Roman" w:hAnsi="Times New Roman"/>
          <w:sz w:val="24"/>
        </w:rPr>
        <w:t>submit c</w:t>
      </w:r>
      <w:r w:rsidR="00C27C8D">
        <w:rPr>
          <w:rFonts w:ascii="Times New Roman" w:hAnsi="Times New Roman"/>
          <w:sz w:val="24"/>
        </w:rPr>
        <w:t>ontent to the</w:t>
      </w:r>
      <w:r w:rsidR="00A150F6">
        <w:rPr>
          <w:rFonts w:ascii="Times New Roman" w:hAnsi="Times New Roman"/>
          <w:sz w:val="24"/>
        </w:rPr>
        <w:t xml:space="preserve"> </w:t>
      </w:r>
      <w:r w:rsidR="000B4D1D">
        <w:rPr>
          <w:rFonts w:ascii="Times New Roman" w:hAnsi="Times New Roman"/>
          <w:sz w:val="24"/>
        </w:rPr>
        <w:t xml:space="preserve">communications designee or </w:t>
      </w:r>
      <w:r w:rsidR="00C27C8D">
        <w:rPr>
          <w:rFonts w:ascii="Times New Roman" w:hAnsi="Times New Roman"/>
          <w:sz w:val="24"/>
        </w:rPr>
        <w:t>communications committee</w:t>
      </w:r>
      <w:r w:rsidR="000B4D1D">
        <w:rPr>
          <w:rFonts w:ascii="Times New Roman" w:hAnsi="Times New Roman"/>
          <w:sz w:val="24"/>
        </w:rPr>
        <w:t xml:space="preserve"> </w:t>
      </w:r>
      <w:r w:rsidR="00C27C8D">
        <w:rPr>
          <w:rFonts w:ascii="Times New Roman" w:hAnsi="Times New Roman"/>
          <w:sz w:val="24"/>
        </w:rPr>
        <w:t xml:space="preserve">to determine if </w:t>
      </w:r>
      <w:r w:rsidRPr="00A22FD4">
        <w:rPr>
          <w:rFonts w:ascii="Times New Roman" w:hAnsi="Times New Roman"/>
          <w:sz w:val="24"/>
        </w:rPr>
        <w:t>material is appropriate for publication.</w:t>
      </w:r>
    </w:p>
    <w:p w14:paraId="7FA243A2" w14:textId="796F59AD" w:rsidR="00253D2B" w:rsidRDefault="00A22FD4" w:rsidP="00A22FD4">
      <w:pPr>
        <w:pStyle w:val="ListParagraph"/>
        <w:numPr>
          <w:ilvl w:val="0"/>
          <w:numId w:val="4"/>
        </w:numPr>
        <w:rPr>
          <w:rFonts w:ascii="Times New Roman" w:hAnsi="Times New Roman"/>
          <w:sz w:val="24"/>
        </w:rPr>
      </w:pPr>
      <w:r w:rsidRPr="00253D2B">
        <w:rPr>
          <w:rFonts w:ascii="Times New Roman" w:hAnsi="Times New Roman"/>
          <w:sz w:val="24"/>
        </w:rPr>
        <w:t xml:space="preserve">For material to be appropriate, it must be </w:t>
      </w:r>
      <w:r w:rsidR="00253D2B" w:rsidRPr="00253D2B">
        <w:rPr>
          <w:rFonts w:ascii="Times New Roman" w:hAnsi="Times New Roman"/>
          <w:sz w:val="24"/>
        </w:rPr>
        <w:t>consi</w:t>
      </w:r>
      <w:r w:rsidR="00787119">
        <w:rPr>
          <w:rFonts w:ascii="Times New Roman" w:hAnsi="Times New Roman"/>
          <w:sz w:val="24"/>
        </w:rPr>
        <w:t>stent with a congregation’s or m</w:t>
      </w:r>
      <w:r w:rsidR="00253D2B" w:rsidRPr="00253D2B">
        <w:rPr>
          <w:rFonts w:ascii="Times New Roman" w:hAnsi="Times New Roman"/>
          <w:sz w:val="24"/>
        </w:rPr>
        <w:t>inistry’s mission, vision</w:t>
      </w:r>
      <w:r w:rsidR="00C27C8D">
        <w:rPr>
          <w:rFonts w:ascii="Times New Roman" w:hAnsi="Times New Roman"/>
          <w:sz w:val="24"/>
        </w:rPr>
        <w:t>,</w:t>
      </w:r>
      <w:r w:rsidR="00253D2B" w:rsidRPr="00253D2B">
        <w:rPr>
          <w:rFonts w:ascii="Times New Roman" w:hAnsi="Times New Roman"/>
          <w:sz w:val="24"/>
        </w:rPr>
        <w:t xml:space="preserve"> and values</w:t>
      </w:r>
      <w:r w:rsidR="00AB3D82">
        <w:rPr>
          <w:rFonts w:ascii="Times New Roman" w:hAnsi="Times New Roman"/>
          <w:sz w:val="24"/>
        </w:rPr>
        <w:t xml:space="preserve"> and must not include embarrassing, objectionable</w:t>
      </w:r>
      <w:r w:rsidR="00787119">
        <w:rPr>
          <w:rFonts w:ascii="Times New Roman" w:hAnsi="Times New Roman"/>
          <w:sz w:val="24"/>
        </w:rPr>
        <w:t>,</w:t>
      </w:r>
      <w:r w:rsidR="00AB3D82">
        <w:rPr>
          <w:rFonts w:ascii="Times New Roman" w:hAnsi="Times New Roman"/>
          <w:sz w:val="24"/>
        </w:rPr>
        <w:t xml:space="preserve"> or hurtful content</w:t>
      </w:r>
      <w:r w:rsidR="00253D2B" w:rsidRPr="00253D2B">
        <w:rPr>
          <w:rFonts w:ascii="Times New Roman" w:hAnsi="Times New Roman"/>
          <w:sz w:val="24"/>
        </w:rPr>
        <w:t xml:space="preserve">.  </w:t>
      </w:r>
      <w:r w:rsidRPr="00253D2B">
        <w:rPr>
          <w:rFonts w:ascii="Times New Roman" w:hAnsi="Times New Roman"/>
          <w:sz w:val="24"/>
        </w:rPr>
        <w:t xml:space="preserve"> </w:t>
      </w:r>
    </w:p>
    <w:p w14:paraId="0F099178" w14:textId="4B4FF070" w:rsidR="00A22FD4" w:rsidRDefault="00A22FD4" w:rsidP="008D6C79">
      <w:pPr>
        <w:pStyle w:val="ListParagraph"/>
        <w:numPr>
          <w:ilvl w:val="0"/>
          <w:numId w:val="4"/>
        </w:numPr>
        <w:rPr>
          <w:rFonts w:ascii="Times New Roman" w:hAnsi="Times New Roman"/>
          <w:sz w:val="24"/>
        </w:rPr>
      </w:pPr>
      <w:r w:rsidRPr="00AB3D82">
        <w:rPr>
          <w:rFonts w:ascii="Times New Roman" w:hAnsi="Times New Roman"/>
          <w:sz w:val="24"/>
        </w:rPr>
        <w:t>Questionable material will have a risk</w:t>
      </w:r>
      <w:r w:rsidR="00253D2B" w:rsidRPr="00AB3D82">
        <w:rPr>
          <w:rFonts w:ascii="Times New Roman" w:hAnsi="Times New Roman"/>
          <w:sz w:val="24"/>
        </w:rPr>
        <w:t>/</w:t>
      </w:r>
      <w:r w:rsidRPr="00AB3D82">
        <w:rPr>
          <w:rFonts w:ascii="Times New Roman" w:hAnsi="Times New Roman"/>
          <w:sz w:val="24"/>
        </w:rPr>
        <w:t xml:space="preserve">benefit analysis conducted by a congregation or Ministry </w:t>
      </w:r>
      <w:r w:rsidR="00B33715" w:rsidRPr="00AB3D82">
        <w:rPr>
          <w:rFonts w:ascii="Times New Roman" w:hAnsi="Times New Roman"/>
          <w:sz w:val="24"/>
        </w:rPr>
        <w:t>R</w:t>
      </w:r>
      <w:r w:rsidRPr="00AB3D82">
        <w:rPr>
          <w:rFonts w:ascii="Times New Roman" w:hAnsi="Times New Roman"/>
          <w:sz w:val="24"/>
        </w:rPr>
        <w:t xml:space="preserve">eview </w:t>
      </w:r>
      <w:r w:rsidR="00B33715" w:rsidRPr="00AB3D82">
        <w:rPr>
          <w:rFonts w:ascii="Times New Roman" w:hAnsi="Times New Roman"/>
          <w:sz w:val="24"/>
        </w:rPr>
        <w:t>B</w:t>
      </w:r>
      <w:r w:rsidRPr="00AB3D82">
        <w:rPr>
          <w:rFonts w:ascii="Times New Roman" w:hAnsi="Times New Roman"/>
          <w:sz w:val="24"/>
        </w:rPr>
        <w:t xml:space="preserve">oard, which will be comprised of </w:t>
      </w:r>
      <w:r w:rsidR="00B33715" w:rsidRPr="00AB3D82">
        <w:rPr>
          <w:rFonts w:ascii="Times New Roman" w:hAnsi="Times New Roman"/>
          <w:sz w:val="24"/>
        </w:rPr>
        <w:t>a clergy member</w:t>
      </w:r>
      <w:r w:rsidRPr="00AB3D82">
        <w:rPr>
          <w:rFonts w:ascii="Times New Roman" w:hAnsi="Times New Roman"/>
          <w:sz w:val="24"/>
        </w:rPr>
        <w:t xml:space="preserve">, one </w:t>
      </w:r>
      <w:r w:rsidR="00B33715" w:rsidRPr="00AB3D82">
        <w:rPr>
          <w:rFonts w:ascii="Times New Roman" w:hAnsi="Times New Roman"/>
          <w:sz w:val="24"/>
        </w:rPr>
        <w:t xml:space="preserve">Vestry or </w:t>
      </w:r>
      <w:r w:rsidRPr="00AB3D82">
        <w:rPr>
          <w:rFonts w:ascii="Times New Roman" w:hAnsi="Times New Roman"/>
          <w:sz w:val="24"/>
        </w:rPr>
        <w:t xml:space="preserve">Board member, and </w:t>
      </w:r>
      <w:r w:rsidR="00C27C8D" w:rsidRPr="00AB3D82">
        <w:rPr>
          <w:rFonts w:ascii="Times New Roman" w:hAnsi="Times New Roman"/>
          <w:sz w:val="24"/>
        </w:rPr>
        <w:t>the communications designee or co</w:t>
      </w:r>
      <w:r w:rsidR="00B0529C">
        <w:rPr>
          <w:rFonts w:ascii="Times New Roman" w:hAnsi="Times New Roman"/>
          <w:sz w:val="24"/>
        </w:rPr>
        <w:t xml:space="preserve">mmunications committee member. </w:t>
      </w:r>
      <w:bookmarkStart w:id="0" w:name="_GoBack"/>
      <w:bookmarkEnd w:id="0"/>
      <w:r w:rsidR="00AB3D82" w:rsidRPr="00AB3D82">
        <w:rPr>
          <w:rFonts w:ascii="Times New Roman" w:hAnsi="Times New Roman"/>
          <w:sz w:val="24"/>
        </w:rPr>
        <w:t xml:space="preserve">The Review Board </w:t>
      </w:r>
      <w:r w:rsidRPr="00AB3D82">
        <w:rPr>
          <w:rFonts w:ascii="Times New Roman" w:hAnsi="Times New Roman"/>
          <w:sz w:val="24"/>
        </w:rPr>
        <w:t>will determine if the material is suitable for publication.</w:t>
      </w:r>
    </w:p>
    <w:p w14:paraId="42FA0D8F" w14:textId="098C4F47" w:rsidR="008D6C79" w:rsidRDefault="008D6C79" w:rsidP="008D6C79">
      <w:pPr>
        <w:pStyle w:val="ListParagraph"/>
        <w:numPr>
          <w:ilvl w:val="0"/>
          <w:numId w:val="3"/>
        </w:numPr>
        <w:rPr>
          <w:rFonts w:ascii="Times New Roman" w:hAnsi="Times New Roman"/>
          <w:sz w:val="24"/>
        </w:rPr>
      </w:pPr>
      <w:r>
        <w:rPr>
          <w:rFonts w:ascii="Times New Roman" w:hAnsi="Times New Roman"/>
          <w:sz w:val="24"/>
        </w:rPr>
        <w:t xml:space="preserve">Social Media shall include any form of media currently available, or yet to be developed, that involves the pictures and/or comments about individuals and/or groups of individuals to be made public through the internet or other public formats. </w:t>
      </w:r>
    </w:p>
    <w:p w14:paraId="6140AF27" w14:textId="5102A47E" w:rsidR="008D6C79" w:rsidRPr="008D6C79" w:rsidRDefault="008D6C79" w:rsidP="008D6C79">
      <w:pPr>
        <w:pStyle w:val="ListParagraph"/>
        <w:numPr>
          <w:ilvl w:val="1"/>
          <w:numId w:val="3"/>
        </w:numPr>
        <w:rPr>
          <w:rFonts w:ascii="Times New Roman" w:hAnsi="Times New Roman"/>
          <w:sz w:val="24"/>
        </w:rPr>
      </w:pPr>
      <w:r>
        <w:rPr>
          <w:rFonts w:ascii="Times New Roman" w:hAnsi="Times New Roman"/>
          <w:sz w:val="24"/>
        </w:rPr>
        <w:t xml:space="preserve">Any comment or media that is embarrassing, objectionable, or hurtful will be removed. No derogatory pictures or comments will be tolerated by The Episcopal Church in Colorado and will be removed. </w:t>
      </w:r>
    </w:p>
    <w:p w14:paraId="7D1E668E" w14:textId="77777777" w:rsidR="009047A0" w:rsidRPr="00A22FD4" w:rsidRDefault="009047A0" w:rsidP="006174FC">
      <w:pPr>
        <w:pStyle w:val="ListParagraph"/>
        <w:rPr>
          <w:rFonts w:ascii="Times New Roman" w:hAnsi="Times New Roman"/>
          <w:sz w:val="24"/>
        </w:rPr>
      </w:pPr>
    </w:p>
    <w:p w14:paraId="12515E1C" w14:textId="77777777" w:rsidR="00A32A41" w:rsidRPr="00B27B84" w:rsidRDefault="00A32A41">
      <w:pPr>
        <w:rPr>
          <w:rFonts w:ascii="Times New Roman" w:hAnsi="Times New Roman"/>
          <w:sz w:val="24"/>
        </w:rPr>
      </w:pPr>
    </w:p>
    <w:p w14:paraId="569409D9" w14:textId="77777777" w:rsidR="009047A0" w:rsidRPr="009047A0" w:rsidRDefault="009047A0" w:rsidP="009047A0">
      <w:pPr>
        <w:rPr>
          <w:rFonts w:ascii="Times New Roman" w:eastAsia="Calibri" w:hAnsi="Times New Roman"/>
          <w:sz w:val="24"/>
        </w:rPr>
      </w:pPr>
      <w:r w:rsidRPr="009047A0">
        <w:rPr>
          <w:rFonts w:ascii="Calibri" w:eastAsia="Calibri" w:hAnsi="Calibri"/>
          <w:sz w:val="22"/>
          <w:szCs w:val="22"/>
        </w:rPr>
        <w:t xml:space="preserve">      </w:t>
      </w:r>
      <w:r w:rsidRPr="009047A0">
        <w:rPr>
          <w:rFonts w:ascii="Times New Roman" w:eastAsia="Calibri" w:hAnsi="Times New Roman"/>
          <w:sz w:val="24"/>
        </w:rPr>
        <w:t>______________________________________</w:t>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t>________________________</w:t>
      </w:r>
    </w:p>
    <w:p w14:paraId="084AB416"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Originally Approved by:</w:t>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t>Date</w:t>
      </w:r>
    </w:p>
    <w:p w14:paraId="34EB52D6" w14:textId="77777777" w:rsidR="009047A0" w:rsidRPr="009047A0" w:rsidRDefault="009047A0" w:rsidP="009047A0">
      <w:pPr>
        <w:rPr>
          <w:rFonts w:ascii="Times New Roman" w:eastAsia="Calibri" w:hAnsi="Times New Roman"/>
          <w:sz w:val="24"/>
        </w:rPr>
      </w:pPr>
    </w:p>
    <w:p w14:paraId="42D5A0FA" w14:textId="77777777" w:rsidR="009047A0" w:rsidRPr="009047A0" w:rsidRDefault="009047A0" w:rsidP="009047A0">
      <w:pPr>
        <w:jc w:val="center"/>
        <w:rPr>
          <w:rFonts w:ascii="Times New Roman" w:eastAsia="Calibri" w:hAnsi="Times New Roman"/>
          <w:sz w:val="24"/>
        </w:rPr>
      </w:pPr>
      <w:r w:rsidRPr="009047A0">
        <w:rPr>
          <w:rFonts w:ascii="Times New Roman" w:eastAsia="Calibri" w:hAnsi="Times New Roman"/>
          <w:sz w:val="24"/>
        </w:rPr>
        <w:t>Annual Review date and authorizing initials</w:t>
      </w:r>
    </w:p>
    <w:p w14:paraId="188D6A5E"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ab/>
        <w:t>Date</w:t>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r>
      <w:r w:rsidRPr="009047A0">
        <w:rPr>
          <w:rFonts w:ascii="Times New Roman" w:eastAsia="Calibri" w:hAnsi="Times New Roman"/>
          <w:sz w:val="24"/>
        </w:rPr>
        <w:tab/>
        <w:t>Initials</w:t>
      </w:r>
    </w:p>
    <w:p w14:paraId="04365FEF" w14:textId="77777777" w:rsidR="009047A0" w:rsidRPr="009047A0" w:rsidRDefault="009047A0" w:rsidP="009047A0">
      <w:pPr>
        <w:rPr>
          <w:rFonts w:ascii="Times New Roman" w:eastAsia="Calibri" w:hAnsi="Times New Roman"/>
          <w:sz w:val="24"/>
        </w:rPr>
      </w:pPr>
    </w:p>
    <w:p w14:paraId="350B07C0"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_____________________________</w:t>
      </w:r>
      <w:r w:rsidRPr="009047A0">
        <w:rPr>
          <w:rFonts w:ascii="Times New Roman" w:eastAsia="Calibri" w:hAnsi="Times New Roman"/>
          <w:sz w:val="24"/>
        </w:rPr>
        <w:tab/>
      </w:r>
      <w:r w:rsidRPr="009047A0">
        <w:rPr>
          <w:rFonts w:ascii="Times New Roman" w:eastAsia="Calibri" w:hAnsi="Times New Roman"/>
          <w:sz w:val="24"/>
        </w:rPr>
        <w:tab/>
        <w:t>_______________</w:t>
      </w:r>
    </w:p>
    <w:p w14:paraId="033525DF" w14:textId="77777777" w:rsidR="009047A0" w:rsidRPr="009047A0" w:rsidRDefault="009047A0" w:rsidP="009047A0">
      <w:pPr>
        <w:rPr>
          <w:rFonts w:ascii="Times New Roman" w:eastAsia="Calibri" w:hAnsi="Times New Roman"/>
          <w:sz w:val="24"/>
        </w:rPr>
      </w:pPr>
    </w:p>
    <w:p w14:paraId="28FA9CAD"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_____________________________</w:t>
      </w:r>
      <w:r w:rsidRPr="009047A0">
        <w:rPr>
          <w:rFonts w:ascii="Times New Roman" w:eastAsia="Calibri" w:hAnsi="Times New Roman"/>
          <w:sz w:val="24"/>
        </w:rPr>
        <w:tab/>
      </w:r>
      <w:r w:rsidRPr="009047A0">
        <w:rPr>
          <w:rFonts w:ascii="Times New Roman" w:eastAsia="Calibri" w:hAnsi="Times New Roman"/>
          <w:sz w:val="24"/>
        </w:rPr>
        <w:tab/>
        <w:t>_______________</w:t>
      </w:r>
    </w:p>
    <w:p w14:paraId="31596953" w14:textId="77777777" w:rsidR="009047A0" w:rsidRPr="009047A0" w:rsidRDefault="009047A0" w:rsidP="009047A0">
      <w:pPr>
        <w:rPr>
          <w:rFonts w:ascii="Times New Roman" w:eastAsia="Calibri" w:hAnsi="Times New Roman"/>
          <w:sz w:val="24"/>
        </w:rPr>
      </w:pPr>
    </w:p>
    <w:p w14:paraId="4E2A62C7"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_____________________________</w:t>
      </w:r>
      <w:r w:rsidRPr="009047A0">
        <w:rPr>
          <w:rFonts w:ascii="Times New Roman" w:eastAsia="Calibri" w:hAnsi="Times New Roman"/>
          <w:sz w:val="24"/>
        </w:rPr>
        <w:tab/>
      </w:r>
      <w:r w:rsidRPr="009047A0">
        <w:rPr>
          <w:rFonts w:ascii="Times New Roman" w:eastAsia="Calibri" w:hAnsi="Times New Roman"/>
          <w:sz w:val="24"/>
        </w:rPr>
        <w:tab/>
        <w:t>_______________</w:t>
      </w:r>
    </w:p>
    <w:p w14:paraId="4B1C4D06" w14:textId="77777777" w:rsidR="009047A0" w:rsidRPr="009047A0" w:rsidRDefault="009047A0" w:rsidP="009047A0">
      <w:pPr>
        <w:rPr>
          <w:rFonts w:ascii="Times New Roman" w:eastAsia="Calibri" w:hAnsi="Times New Roman"/>
          <w:sz w:val="24"/>
        </w:rPr>
      </w:pPr>
    </w:p>
    <w:p w14:paraId="17C3CC21"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_____________________________</w:t>
      </w:r>
      <w:r w:rsidRPr="009047A0">
        <w:rPr>
          <w:rFonts w:ascii="Times New Roman" w:eastAsia="Calibri" w:hAnsi="Times New Roman"/>
          <w:sz w:val="24"/>
        </w:rPr>
        <w:tab/>
      </w:r>
      <w:r w:rsidRPr="009047A0">
        <w:rPr>
          <w:rFonts w:ascii="Times New Roman" w:eastAsia="Calibri" w:hAnsi="Times New Roman"/>
          <w:sz w:val="24"/>
        </w:rPr>
        <w:tab/>
        <w:t>_______________</w:t>
      </w:r>
    </w:p>
    <w:p w14:paraId="4D7AC582" w14:textId="77777777" w:rsidR="009047A0" w:rsidRPr="009047A0" w:rsidRDefault="009047A0" w:rsidP="009047A0">
      <w:pPr>
        <w:rPr>
          <w:rFonts w:ascii="Times New Roman" w:eastAsia="Calibri" w:hAnsi="Times New Roman"/>
          <w:sz w:val="24"/>
        </w:rPr>
      </w:pPr>
    </w:p>
    <w:p w14:paraId="79F7FCEA" w14:textId="77777777" w:rsidR="009047A0" w:rsidRPr="009047A0" w:rsidRDefault="009047A0" w:rsidP="009047A0">
      <w:pPr>
        <w:rPr>
          <w:rFonts w:ascii="Times New Roman" w:eastAsia="Calibri" w:hAnsi="Times New Roman"/>
          <w:sz w:val="24"/>
        </w:rPr>
      </w:pPr>
      <w:r w:rsidRPr="009047A0">
        <w:rPr>
          <w:rFonts w:ascii="Times New Roman" w:eastAsia="Calibri" w:hAnsi="Times New Roman"/>
          <w:sz w:val="24"/>
        </w:rPr>
        <w:t>_____________________________</w:t>
      </w:r>
      <w:r w:rsidRPr="009047A0">
        <w:rPr>
          <w:rFonts w:ascii="Times New Roman" w:eastAsia="Calibri" w:hAnsi="Times New Roman"/>
          <w:sz w:val="24"/>
        </w:rPr>
        <w:tab/>
      </w:r>
      <w:r w:rsidRPr="009047A0">
        <w:rPr>
          <w:rFonts w:ascii="Times New Roman" w:eastAsia="Calibri" w:hAnsi="Times New Roman"/>
          <w:sz w:val="24"/>
        </w:rPr>
        <w:tab/>
        <w:t>_______________</w:t>
      </w:r>
    </w:p>
    <w:p w14:paraId="39AEA467" w14:textId="77777777" w:rsidR="009047A0" w:rsidRPr="009047A0" w:rsidRDefault="009047A0" w:rsidP="009047A0">
      <w:pPr>
        <w:rPr>
          <w:rFonts w:ascii="Times New Roman" w:eastAsia="Calibri" w:hAnsi="Times New Roman"/>
          <w:sz w:val="24"/>
        </w:rPr>
      </w:pPr>
    </w:p>
    <w:p w14:paraId="7BE5E5F2" w14:textId="77777777" w:rsidR="00B27B84" w:rsidRPr="00B27B84" w:rsidRDefault="009047A0" w:rsidP="009047A0">
      <w:pPr>
        <w:rPr>
          <w:rFonts w:ascii="Times New Roman" w:hAnsi="Times New Roman"/>
          <w:sz w:val="24"/>
        </w:rPr>
      </w:pPr>
      <w:r w:rsidRPr="009047A0">
        <w:rPr>
          <w:rFonts w:ascii="Times New Roman" w:hAnsi="Times New Roman"/>
          <w:sz w:val="24"/>
        </w:rPr>
        <w:t>_____________________________</w:t>
      </w:r>
      <w:r w:rsidRPr="009047A0">
        <w:rPr>
          <w:rFonts w:ascii="Times New Roman" w:hAnsi="Times New Roman"/>
          <w:sz w:val="24"/>
        </w:rPr>
        <w:tab/>
      </w:r>
      <w:r w:rsidRPr="009047A0">
        <w:rPr>
          <w:rFonts w:ascii="Times New Roman" w:hAnsi="Times New Roman"/>
          <w:sz w:val="24"/>
        </w:rPr>
        <w:tab/>
        <w:t>_______________</w:t>
      </w:r>
    </w:p>
    <w:sectPr w:rsidR="00B27B84" w:rsidRPr="00B27B84" w:rsidSect="00A32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77502"/>
    <w:multiLevelType w:val="hybridMultilevel"/>
    <w:tmpl w:val="3B0C995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486477"/>
    <w:multiLevelType w:val="hybridMultilevel"/>
    <w:tmpl w:val="CD92DC2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C7959"/>
    <w:multiLevelType w:val="hybridMultilevel"/>
    <w:tmpl w:val="176847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4CD1F95"/>
    <w:multiLevelType w:val="hybridMultilevel"/>
    <w:tmpl w:val="C5DAF55E"/>
    <w:lvl w:ilvl="0" w:tplc="AD10EC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350152"/>
    <w:multiLevelType w:val="hybridMultilevel"/>
    <w:tmpl w:val="9FE81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2"/>
  </w:compat>
  <w:rsids>
    <w:rsidRoot w:val="00B27B84"/>
    <w:rsid w:val="000B4D1D"/>
    <w:rsid w:val="00131869"/>
    <w:rsid w:val="0019622A"/>
    <w:rsid w:val="00253D2B"/>
    <w:rsid w:val="0059252C"/>
    <w:rsid w:val="006174FC"/>
    <w:rsid w:val="00787119"/>
    <w:rsid w:val="00855683"/>
    <w:rsid w:val="008D6C79"/>
    <w:rsid w:val="009047A0"/>
    <w:rsid w:val="009B2F72"/>
    <w:rsid w:val="00A150F6"/>
    <w:rsid w:val="00A22FD4"/>
    <w:rsid w:val="00A32A41"/>
    <w:rsid w:val="00AB3D82"/>
    <w:rsid w:val="00B0529C"/>
    <w:rsid w:val="00B27B84"/>
    <w:rsid w:val="00B33715"/>
    <w:rsid w:val="00C27C8D"/>
    <w:rsid w:val="00C3461B"/>
    <w:rsid w:val="00DC2BE5"/>
    <w:rsid w:val="00E7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35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B84"/>
    <w:pPr>
      <w:spacing w:after="0" w:line="240" w:lineRule="auto"/>
    </w:pPr>
    <w:rPr>
      <w:rFonts w:ascii="Century Gothic" w:eastAsia="Times New Roman" w:hAnsi="Century Gothic"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Episcopal Diocese of Colorado</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Microsoft Office User</cp:lastModifiedBy>
  <cp:revision>7</cp:revision>
  <dcterms:created xsi:type="dcterms:W3CDTF">2016-03-07T20:03:00Z</dcterms:created>
  <dcterms:modified xsi:type="dcterms:W3CDTF">2016-07-28T15:08:00Z</dcterms:modified>
</cp:coreProperties>
</file>